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伊州区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审计局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项目支出由年初0万元调整为100万元。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附件一：伊州区审计局项目支出表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Style w:val="5"/>
                <w:rFonts w:hint="eastAsia" w:hAnsi="宋体"/>
                <w:lang w:val="en-US" w:eastAsia="zh-CN" w:bidi="ar"/>
              </w:rPr>
              <w:t>伊州区审计局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08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其他审计事务支出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特定类-委托工程审核费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41"/>
        <w:gridCol w:w="882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伊州区审计局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委托工程审核费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孙良栋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8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审计项目数量指标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&gt;=6个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第三方出具审计报告合格率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出具审计报告及时率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&gt;=95%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审计项目总费用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&lt;=100万元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预算支出标准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发现违规资金金额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&gt;=4200万元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挽回经济损失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&gt;=4200万元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项目可持续年限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&gt;=1年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按评判等级赋分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说明材料,工作资料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受益单位满意度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&gt;=90%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-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满意度赋分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工作资料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4B53"/>
    <w:rsid w:val="073D5555"/>
    <w:rsid w:val="0902434F"/>
    <w:rsid w:val="0A8A3F4F"/>
    <w:rsid w:val="10573940"/>
    <w:rsid w:val="1E8C3A51"/>
    <w:rsid w:val="1F945345"/>
    <w:rsid w:val="22AA5687"/>
    <w:rsid w:val="22E65A86"/>
    <w:rsid w:val="24C538F5"/>
    <w:rsid w:val="37B8454D"/>
    <w:rsid w:val="3F2A1D89"/>
    <w:rsid w:val="43EB39D1"/>
    <w:rsid w:val="44B94F88"/>
    <w:rsid w:val="490702B9"/>
    <w:rsid w:val="50F50DE5"/>
    <w:rsid w:val="605B54CA"/>
    <w:rsid w:val="6481521D"/>
    <w:rsid w:val="6EC34C15"/>
    <w:rsid w:val="724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2024-07-09T10:09:52Z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