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哈密市伊州区人民医院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项目支出由年初269.5万元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调整为199.5万元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人民医院项目支出表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伊州区人民医院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公立医院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综合医院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特定类-公立医院药品加成补助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综合医院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其他公立医院支出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2024年中央医疗服务与保障能力提升（公立医院综合改革）补助资金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公共卫生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重大公共卫生服务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2024年重大传染病防控经费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188.5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伊州区人民医院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特定类-公立医院药品加成补助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樊强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566" w:firstLineChars="0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医院基本药物销售品种数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312种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门诊处方合格率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医疗服务弥补资金拨付及时率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医疗服务弥补资金成本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减少患者药品费用，减少群众用药负担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工作资料、说明材料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受益群众满意度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工作资料、说明材料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34E204D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089A40C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3D156F7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2D4755E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16220D8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4E204D7" w15:done="0"/>
  <w15:commentEx w15:paraId="089A40CC" w15:done="0"/>
  <w15:commentEx w15:paraId="3D156F7F" w15:done="0"/>
  <w15:commentEx w15:paraId="2D4755ED" w15:done="0"/>
  <w15:commentEx w15:paraId="16220D8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40CBF"/>
    <w:rsid w:val="05274B53"/>
    <w:rsid w:val="0A8A3F4F"/>
    <w:rsid w:val="0E3C1DF9"/>
    <w:rsid w:val="10573940"/>
    <w:rsid w:val="15D475FF"/>
    <w:rsid w:val="17265E5C"/>
    <w:rsid w:val="1E8C3A51"/>
    <w:rsid w:val="1EBE2D9A"/>
    <w:rsid w:val="1F945345"/>
    <w:rsid w:val="22763279"/>
    <w:rsid w:val="22AA5687"/>
    <w:rsid w:val="22E65A86"/>
    <w:rsid w:val="24C538F5"/>
    <w:rsid w:val="25BB6F5E"/>
    <w:rsid w:val="2789795F"/>
    <w:rsid w:val="2D550A5F"/>
    <w:rsid w:val="352B55AE"/>
    <w:rsid w:val="3F2A1D89"/>
    <w:rsid w:val="43EB39D1"/>
    <w:rsid w:val="44B94F88"/>
    <w:rsid w:val="54D3172B"/>
    <w:rsid w:val="62817033"/>
    <w:rsid w:val="66032FE8"/>
    <w:rsid w:val="6A7A70FF"/>
    <w:rsid w:val="7B2E2256"/>
    <w:rsid w:val="7C9D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2024-07-11T02:20:29Z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B41CE48787084FEAA92783A19F48F2E2</vt:lpwstr>
  </property>
</Properties>
</file>